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  <w:t>Bonjour, nous sommes 17 élèves d'une classe d'un collège du Gard à ,St Génies de Malgoirès.</w:t>
        <w:br/>
        <w:t>c'est la première année que nous participons .</w:t>
        <w:br/>
        <w:t>a Bientôt ,</w:t>
        <w:br/>
        <w:t>les 4eSTGM</w:t>
        <w:br/>
        <w:br/>
        <w:br/>
        <w:t>Questions posées par les 4eB STGM</w:t>
        <w:br/>
        <w:br/>
        <w:t>1/Quelles sortes ( formes) de verres faut-il : des verres à pied ( vins, champagnes...) , plats ( à eau ,à whisky) ?</w:t>
      </w:r>
    </w:p>
    <w:p>
      <w:pPr>
        <w:pStyle w:val="Normal"/>
        <w:rPr/>
      </w:pPr>
      <w:r>
        <w:rPr>
          <w:color w:val="0000FF"/>
        </w:rPr>
        <w:t>Je ne sais pas ! Si l’on veut pouvoir les emboîter il ne faut pas choisir des verres à pied.</w:t>
      </w:r>
      <w:r>
        <w:rPr/>
        <w:br/>
        <w:br/>
        <w:t>2/Les verres peuvent-ils être empilables ?</w:t>
      </w:r>
    </w:p>
    <w:p>
      <w:pPr>
        <w:pStyle w:val="Normal"/>
        <w:rPr/>
      </w:pPr>
      <w:r>
        <w:rPr>
          <w:color w:val="0000FF"/>
        </w:rPr>
        <w:t>Ca dépend des modèles. Des verres à pied ne s’empilent pas. Certains modèles s’emboitent.</w:t>
      </w:r>
      <w:r>
        <w:rPr/>
        <w:br/>
        <w:br/>
        <w:t>3/Quel diamètre doit avoir un verre pour être bien utile?</w:t>
      </w:r>
    </w:p>
    <w:p>
      <w:pPr>
        <w:pStyle w:val="Normal"/>
        <w:rPr/>
      </w:pPr>
      <w:r>
        <w:rPr>
          <w:color w:val="0000FF"/>
        </w:rPr>
        <w:t>Cela sous entend que les verres ont une forme cyclindrique. Il faudrait pendre en compte la hauteur du verre pour pouvoir répondre ...</w:t>
      </w:r>
      <w:r>
        <w:rPr/>
        <w:br/>
        <w:br/>
        <w:t>4/Quelle hauteur doit avoir le verre ?</w:t>
      </w:r>
    </w:p>
    <w:p>
      <w:pPr>
        <w:pStyle w:val="Normal"/>
        <w:rPr/>
      </w:pPr>
      <w:r>
        <w:rPr>
          <w:color w:val="0000FF"/>
        </w:rPr>
        <w:t xml:space="preserve">La hauteur est fonction du diamètre du verre puisque l’on doit respecter la contrainte des « 20 </w:t>
      </w:r>
      <w:r>
        <w:rPr>
          <w:color w:val="0000FF"/>
        </w:rPr>
        <w:t>c</w:t>
      </w:r>
      <w:r>
        <w:rPr>
          <w:color w:val="0000FF"/>
        </w:rPr>
        <w:t>L ».</w:t>
      </w:r>
      <w:r>
        <w:rPr>
          <w:color w:val="0000FF"/>
        </w:rPr>
        <w:br/>
      </w:r>
      <w:r>
        <w:rPr/>
        <w:br/>
        <w:t>5/Pourquoi faut-il 1000 verres par établissement?</w:t>
      </w:r>
    </w:p>
    <w:p>
      <w:pPr>
        <w:pStyle w:val="Normal"/>
        <w:rPr/>
      </w:pPr>
      <w:r>
        <w:rPr/>
        <w:br/>
      </w:r>
      <w:r>
        <w:rPr>
          <w:color w:val="0000FF"/>
        </w:rPr>
        <w:t>Ca correspond à leur besoin.</w:t>
      </w:r>
    </w:p>
    <w:p>
      <w:pPr>
        <w:pStyle w:val="Normal"/>
        <w:rPr/>
      </w:pPr>
      <w:r>
        <w:rPr/>
        <w:br/>
        <w:t>6/De quelle surface parle -t-on pour un placard peu volumineux?</w:t>
      </w:r>
    </w:p>
    <w:p>
      <w:pPr>
        <w:pStyle w:val="Normal"/>
        <w:rPr/>
      </w:pPr>
      <w:r>
        <w:rPr>
          <w:color w:val="0000FF"/>
        </w:rPr>
        <w:t>Un placard qui aurait la mesure idéale correspondante « au minimum » nécessaire pour stocker tous les verres. On ne connaît pas la surface. Surface et la hauteur sont liées ; l’une est fonction de l’autre : Si petite surface alors grande hauteur. Si grande surface alors petite hauteur.</w:t>
      </w:r>
      <w:r>
        <w:rPr/>
        <w:br/>
        <w:br/>
        <w:t>7/En quelle matière peuvent être les verres?</w:t>
      </w:r>
    </w:p>
    <w:p>
      <w:pPr>
        <w:pStyle w:val="Normal"/>
        <w:rPr/>
      </w:pPr>
      <w:r>
        <w:rPr>
          <w:color w:val="0000FF"/>
        </w:rPr>
        <w:t>Verre, plastique, bois, carton, silicone, matière comestible.</w:t>
      </w:r>
      <w:r>
        <w:rPr/>
        <w:br/>
        <w:br/>
        <w:t>8/Jusqu’à combien de verres peut-on mettre dans un placard?</w:t>
      </w:r>
    </w:p>
    <w:p>
      <w:pPr>
        <w:pStyle w:val="Normal"/>
        <w:rPr/>
      </w:pPr>
      <w:r>
        <w:rPr>
          <w:color w:val="0000FF"/>
        </w:rPr>
        <w:t>On ne sait pas ! Y aurait-il plusieurs placards ?</w:t>
      </w:r>
      <w:r>
        <w:rPr/>
        <w:br/>
        <w:br/>
        <w:t>9/Est-ce que Kikagaku veut dire quelque chose en japonais?</w:t>
        <w:br/>
      </w:r>
    </w:p>
    <w:p>
      <w:pPr>
        <w:pStyle w:val="Normal"/>
        <w:rPr>
          <w:color w:val="0000FF"/>
        </w:rPr>
      </w:pPr>
      <w:r>
        <w:rPr>
          <w:color w:val="0000FF"/>
        </w:rPr>
        <w:t>Cela ne nous aide pas pour notre problématique.</w:t>
      </w:r>
    </w:p>
    <w:p>
      <w:pPr>
        <w:pStyle w:val="Normal"/>
        <w:rPr/>
      </w:pPr>
      <w:r>
        <w:rPr/>
        <w:br/>
        <w:t>10/Combien d'établissements possède la chaîne?</w:t>
      </w:r>
    </w:p>
    <w:p>
      <w:pPr>
        <w:pStyle w:val="Normal"/>
        <w:rPr>
          <w:color w:val="0000FF"/>
        </w:rPr>
      </w:pPr>
      <w:r>
        <w:rPr>
          <w:color w:val="0000FF"/>
        </w:rPr>
        <w:t>Cela ne nous aide pas pour notre problématique.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Cs/>
        </w:rPr>
      </w:pPr>
      <w:r>
        <w:rPr>
          <w:b/>
          <w:bCs/>
        </w:rPr>
        <w:t>Q</w:t>
      </w:r>
      <w:r>
        <w:fldChar w:fldCharType="begin"/>
      </w:r>
      <w:r>
        <w:rPr>
          <w:rStyle w:val="Hyperlink"/>
          <w:b/>
          <w:bCs/>
        </w:rPr>
        <w:instrText xml:space="preserve"> HYPERLINK "https://math014.imag.umontpellier.fr/phpBB3/viewtopic.php?p=589" \l "p589"</w:instrText>
      </w:r>
      <w:r>
        <w:rPr>
          <w:rStyle w:val="Hyperlink"/>
          <w:b/>
          <w:bCs/>
        </w:rPr>
        <w:fldChar w:fldCharType="separate"/>
      </w:r>
      <w:r>
        <w:rPr>
          <w:rStyle w:val="Hyperlink"/>
          <w:b/>
          <w:bCs/>
        </w:rPr>
        <w:t>uestions de la 4B</w:t>
      </w:r>
      <w:r>
        <w:rPr>
          <w:rStyle w:val="Hyperlink"/>
          <w:b/>
          <w:bCs/>
        </w:rPr>
        <w:fldChar w:fldCharType="end"/>
      </w:r>
      <w:r>
        <w:rPr>
          <w:b/>
          <w:bCs/>
        </w:rPr>
        <w:t xml:space="preserve"> </w:t>
      </w:r>
    </w:p>
    <w:p>
      <w:pPr>
        <w:pStyle w:val="Normal"/>
        <w:rPr/>
      </w:pPr>
      <w:hyperlink r:id="rId2" w:tooltip="Message&quot; l &quot;p589">
        <w:r>
          <w:rPr>
            <w:rStyle w:val="Hyperlink"/>
          </w:rPr>
          <w:t xml:space="preserve">Message </w:t>
        </w:r>
      </w:hyperlink>
      <w:r>
        <w:rPr/>
        <w:t xml:space="preserve">par </w:t>
      </w:r>
      <w:hyperlink r:id="rId3">
        <w:r>
          <w:rPr>
            <w:rStyle w:val="Hyperlink"/>
            <w:b/>
            <w:bCs/>
          </w:rPr>
          <w:t>gigant</w:t>
        </w:r>
      </w:hyperlink>
      <w:r>
        <w:rPr/>
        <w:t xml:space="preserve"> » mar. 13 janv. 2026 16:08 </w:t>
      </w:r>
    </w:p>
    <w:p>
      <w:pPr>
        <w:pStyle w:val="Normal"/>
        <w:rPr/>
      </w:pPr>
      <w:r>
        <w:rPr/>
        <w:t>1) Quelles sont les dimensions du placard ? Quel est son volume ?</w:t>
      </w:r>
    </w:p>
    <w:p>
      <w:pPr>
        <w:pStyle w:val="Normal"/>
        <w:rPr/>
      </w:pPr>
      <w:r>
        <w:rPr>
          <w:color w:val="0000FF"/>
        </w:rPr>
        <w:t xml:space="preserve">Un placard qui aurait la mesure idéale correspondante « au minimum » nécessaire pour stocker tous les verres. On ne connaît pas la surface. </w:t>
      </w:r>
      <w:r>
        <w:rPr>
          <w:color w:val="0000FF"/>
        </w:rPr>
        <w:t>La s</w:t>
      </w:r>
      <w:r>
        <w:rPr>
          <w:color w:val="0000FF"/>
        </w:rPr>
        <w:t xml:space="preserve">urface et la hauteur sont liées ; l’une est fonction de l’autre : Si petite surface alors grande hauteur. Si grande surface alors petite hauteur. </w:t>
      </w:r>
      <w:r>
        <w:rPr>
          <w:color w:val="0000FF"/>
        </w:rPr>
        <w:t>Le volume on l’obtient surface * hauteur.</w:t>
      </w:r>
      <w:r>
        <w:rPr/>
        <w:br/>
        <w:br/>
        <w:t>2) Combien d’établissements y a-t-il dans la chaîne Kikagaku ?</w:t>
      </w:r>
    </w:p>
    <w:p>
      <w:pPr>
        <w:pStyle w:val="Normal"/>
        <w:rPr/>
      </w:pPr>
      <w:r>
        <w:rPr>
          <w:color w:val="0000FF"/>
        </w:rPr>
        <w:t>Cela ne nous aide pas pour notre problématique.</w:t>
      </w:r>
      <w:r>
        <w:rPr/>
        <w:br/>
        <w:br/>
        <w:t>3) Quelle est la matière des verres ? S’ils ne sont pas en verre, peut-on les plier ?</w:t>
      </w:r>
    </w:p>
    <w:p>
      <w:pPr>
        <w:pStyle w:val="Normal"/>
        <w:rPr/>
      </w:pPr>
      <w:r>
        <w:rPr>
          <w:color w:val="0000FF"/>
        </w:rPr>
        <w:t xml:space="preserve">Verre, plastique, bois, carton, silicone, matière comestible. </w:t>
      </w:r>
      <w:r>
        <w:rPr>
          <w:color w:val="0000FF"/>
        </w:rPr>
        <w:t>Pourquoi pas construire des verres pliables ...</w:t>
      </w:r>
    </w:p>
    <w:p>
      <w:pPr>
        <w:pStyle w:val="Normal"/>
        <w:rPr/>
      </w:pPr>
      <w:r>
        <w:rPr/>
        <w:t>4) Quelles sont les dimensions moyennes d’un verre de 20 cL ?</w:t>
      </w:r>
    </w:p>
    <w:p>
      <w:pPr>
        <w:pStyle w:val="Normal"/>
        <w:rPr/>
      </w:pPr>
      <w:r>
        <w:rPr>
          <w:color w:val="0000FF"/>
        </w:rPr>
        <w:t xml:space="preserve">La hauteur est fonction du diamètre du verre puisque l’on doit respecter la contrainte des « 20 mL ». </w:t>
      </w:r>
      <w:r>
        <w:rPr>
          <w:color w:val="0000FF"/>
        </w:rPr>
        <w:t>Plusieurs dimensions sont possibles.</w:t>
      </w:r>
      <w:r>
        <w:rPr/>
        <w:br/>
        <w:t>5) Les verres doivent-ils être esthétiques ?</w:t>
      </w:r>
    </w:p>
    <w:p>
      <w:pPr>
        <w:pStyle w:val="Normal"/>
        <w:rPr/>
      </w:pPr>
      <w:r>
        <w:rPr>
          <w:color w:val="0000FF"/>
        </w:rPr>
        <w:t xml:space="preserve">C’est mieux pour un restaurant ! </w:t>
      </w:r>
      <w:r>
        <w:rPr>
          <w:color w:val="0000FF"/>
        </w:rPr>
        <w:t>Cela ne nous aide pas pour notre problématique.</w:t>
      </w:r>
      <w:r>
        <w:rPr/>
        <w:br/>
        <w:br/>
        <w:t>6) Les verres peuvent-ils être de différentes formes ?</w:t>
      </w:r>
    </w:p>
    <w:p>
      <w:pPr>
        <w:pStyle w:val="Normal"/>
        <w:rPr/>
      </w:pPr>
      <w:r>
        <w:rPr>
          <w:color w:val="0000FF"/>
        </w:rPr>
        <w:t>Dans l’énoncé il est précisé « elle souhaite acheter un modèle de verre ... ». On ne peut donc choisir qu’une seule forme.</w:t>
      </w:r>
      <w:r>
        <w:rPr/>
        <w:br/>
        <w:br/>
        <w:t>7) Les verres peuvent-ils s’empiler ?</w:t>
      </w:r>
    </w:p>
    <w:p>
      <w:pPr>
        <w:pStyle w:val="Normal"/>
        <w:rPr/>
      </w:pPr>
      <w:r>
        <w:rPr>
          <w:color w:val="0000FF"/>
        </w:rPr>
        <w:t xml:space="preserve">Si l’on veut pouvoir les emboîter il ne faut pas choisir des verres à pied. Des verres à pied ne s’empilent pas. Certains modèles s’emboîtent, </w:t>
      </w:r>
      <w:r>
        <w:rPr>
          <w:color w:val="0000FF"/>
        </w:rPr>
        <w:t>il faudrait les privilégier !</w:t>
      </w:r>
      <w:r>
        <w:rPr>
          <w:color w:val="0000FF"/>
        </w:rPr>
        <w:br/>
      </w:r>
      <w:r>
        <w:rPr/>
        <w:br/>
        <w:t>8) La base des verres a-t-elle la même longueur, largeur ou le même diamètre que le haut du verre ?</w:t>
        <w:br/>
      </w:r>
      <w:r>
        <w:rPr>
          <w:color w:val="0000FF"/>
        </w:rPr>
        <w:t xml:space="preserve">La hauteur est fonction du diamètre du verre puisque l’on doit respecter la contrainte des « 20 </w:t>
      </w:r>
      <w:r>
        <w:rPr>
          <w:color w:val="0000FF"/>
        </w:rPr>
        <w:t>c</w:t>
      </w:r>
      <w:r>
        <w:rPr>
          <w:color w:val="0000FF"/>
        </w:rPr>
        <w:t xml:space="preserve">L ». </w:t>
      </w:r>
      <w:r>
        <w:rPr>
          <w:color w:val="0000FF"/>
        </w:rPr>
        <w:t>On pourrait imaginer avoir la même longueur, largeur et hauteur.</w:t>
      </w:r>
    </w:p>
    <w:p>
      <w:pPr>
        <w:pStyle w:val="Normal"/>
        <w:rPr/>
      </w:pPr>
      <w:r>
        <w:rPr/>
        <w:t>9) Les verres ont-ils le droit de contenir plus de 20 cL ?</w:t>
      </w:r>
    </w:p>
    <w:p>
      <w:pPr>
        <w:pStyle w:val="Normal"/>
        <w:rPr/>
      </w:pPr>
      <w:r>
        <w:rPr>
          <w:color w:val="0000FF"/>
        </w:rPr>
        <w:t>En général un verre peut contenir un peu plus que sa contenance annoncée.</w:t>
      </w:r>
      <w:r>
        <w:rPr/>
        <w:br/>
        <w:br/>
        <w:t>10) Combien y a-t-il d’étagères et combien de verres par étagère ?</w:t>
      </w:r>
    </w:p>
    <w:p>
      <w:pPr>
        <w:pStyle w:val="Normal"/>
        <w:rPr/>
      </w:pPr>
      <w:r>
        <w:rPr>
          <w:color w:val="0000FF"/>
        </w:rPr>
        <w:t>On ne sait pas !</w:t>
      </w:r>
      <w:r>
        <w:rPr/>
        <w:br/>
        <w:br/>
        <w:t>11) De quelle façon sont rangés les verres ?</w:t>
      </w:r>
    </w:p>
    <w:p>
      <w:pPr>
        <w:pStyle w:val="Normal"/>
        <w:rPr>
          <w:color w:val="0000FF"/>
        </w:rPr>
      </w:pPr>
      <w:r>
        <w:rPr>
          <w:color w:val="0000FF"/>
        </w:rPr>
        <w:t>Empiler !</w:t>
      </w:r>
    </w:p>
    <w:p>
      <w:pPr>
        <w:pStyle w:val="Normal"/>
        <w:widowControl/>
        <w:bidi w:val="0"/>
        <w:spacing w:lineRule="auto" w:line="278" w:before="0" w:after="16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8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fr-FR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itre1Car"/>
    <w:uiPriority w:val="9"/>
    <w:qFormat/>
    <w:rsid w:val="00fb5e0b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itre2Car"/>
    <w:uiPriority w:val="9"/>
    <w:semiHidden/>
    <w:unhideWhenUsed/>
    <w:qFormat/>
    <w:rsid w:val="00fb5e0b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itre3Car"/>
    <w:uiPriority w:val="9"/>
    <w:semiHidden/>
    <w:unhideWhenUsed/>
    <w:qFormat/>
    <w:rsid w:val="00fb5e0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itre4Car"/>
    <w:uiPriority w:val="9"/>
    <w:semiHidden/>
    <w:unhideWhenUsed/>
    <w:qFormat/>
    <w:rsid w:val="00fb5e0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itre5Car"/>
    <w:uiPriority w:val="9"/>
    <w:semiHidden/>
    <w:unhideWhenUsed/>
    <w:qFormat/>
    <w:rsid w:val="00fb5e0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Titre6Car"/>
    <w:uiPriority w:val="9"/>
    <w:semiHidden/>
    <w:unhideWhenUsed/>
    <w:qFormat/>
    <w:rsid w:val="00fb5e0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itre7Car"/>
    <w:uiPriority w:val="9"/>
    <w:semiHidden/>
    <w:unhideWhenUsed/>
    <w:qFormat/>
    <w:rsid w:val="00fb5e0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itre8Car"/>
    <w:uiPriority w:val="9"/>
    <w:semiHidden/>
    <w:unhideWhenUsed/>
    <w:qFormat/>
    <w:rsid w:val="00fb5e0b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itre9Car"/>
    <w:uiPriority w:val="9"/>
    <w:semiHidden/>
    <w:unhideWhenUsed/>
    <w:qFormat/>
    <w:rsid w:val="00fb5e0b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itre1Car" w:customStyle="1">
    <w:name w:val="Titre 1 Car"/>
    <w:basedOn w:val="DefaultParagraphFont"/>
    <w:uiPriority w:val="9"/>
    <w:qFormat/>
    <w:rsid w:val="00fb5e0b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Titre2Car" w:customStyle="1">
    <w:name w:val="Titre 2 Car"/>
    <w:basedOn w:val="DefaultParagraphFont"/>
    <w:uiPriority w:val="9"/>
    <w:semiHidden/>
    <w:qFormat/>
    <w:rsid w:val="00fb5e0b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itre3Car" w:customStyle="1">
    <w:name w:val="Titre 3 Car"/>
    <w:basedOn w:val="DefaultParagraphFont"/>
    <w:uiPriority w:val="9"/>
    <w:semiHidden/>
    <w:qFormat/>
    <w:rsid w:val="00fb5e0b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Titre4Car" w:customStyle="1">
    <w:name w:val="Titre 4 Car"/>
    <w:basedOn w:val="DefaultParagraphFont"/>
    <w:uiPriority w:val="9"/>
    <w:semiHidden/>
    <w:qFormat/>
    <w:rsid w:val="00fb5e0b"/>
    <w:rPr>
      <w:rFonts w:eastAsia="" w:cs="" w:cstheme="majorBidi" w:eastAsiaTheme="majorEastAsia"/>
      <w:i/>
      <w:iCs/>
      <w:color w:themeColor="accent1" w:themeShade="bf" w:val="2F5496"/>
    </w:rPr>
  </w:style>
  <w:style w:type="character" w:styleId="Titre5Car" w:customStyle="1">
    <w:name w:val="Titre 5 Car"/>
    <w:basedOn w:val="DefaultParagraphFont"/>
    <w:uiPriority w:val="9"/>
    <w:semiHidden/>
    <w:qFormat/>
    <w:rsid w:val="00fb5e0b"/>
    <w:rPr>
      <w:rFonts w:eastAsia="" w:cs="" w:cstheme="majorBidi" w:eastAsiaTheme="majorEastAsia"/>
      <w:color w:themeColor="accent1" w:themeShade="bf" w:val="2F5496"/>
    </w:rPr>
  </w:style>
  <w:style w:type="character" w:styleId="Titre6Car" w:customStyle="1">
    <w:name w:val="Titre 6 Car"/>
    <w:basedOn w:val="DefaultParagraphFont"/>
    <w:uiPriority w:val="9"/>
    <w:semiHidden/>
    <w:qFormat/>
    <w:rsid w:val="00fb5e0b"/>
    <w:rPr>
      <w:rFonts w:eastAsia="" w:cs="" w:cstheme="majorBidi" w:eastAsiaTheme="majorEastAsia"/>
      <w:i/>
      <w:iCs/>
      <w:color w:themeColor="text1" w:themeTint="a6" w:val="595959"/>
    </w:rPr>
  </w:style>
  <w:style w:type="character" w:styleId="Titre7Car" w:customStyle="1">
    <w:name w:val="Titre 7 Car"/>
    <w:basedOn w:val="DefaultParagraphFont"/>
    <w:uiPriority w:val="9"/>
    <w:semiHidden/>
    <w:qFormat/>
    <w:rsid w:val="00fb5e0b"/>
    <w:rPr>
      <w:rFonts w:eastAsia="" w:cs="" w:cstheme="majorBidi" w:eastAsiaTheme="majorEastAsia"/>
      <w:color w:themeColor="text1" w:themeTint="a6" w:val="595959"/>
    </w:rPr>
  </w:style>
  <w:style w:type="character" w:styleId="Titre8Car" w:customStyle="1">
    <w:name w:val="Titre 8 Car"/>
    <w:basedOn w:val="DefaultParagraphFont"/>
    <w:uiPriority w:val="9"/>
    <w:semiHidden/>
    <w:qFormat/>
    <w:rsid w:val="00fb5e0b"/>
    <w:rPr>
      <w:rFonts w:eastAsia="" w:cs="" w:cstheme="majorBidi" w:eastAsiaTheme="majorEastAsia"/>
      <w:i/>
      <w:iCs/>
      <w:color w:themeColor="text1" w:themeTint="d8" w:val="272727"/>
    </w:rPr>
  </w:style>
  <w:style w:type="character" w:styleId="Titre9Car" w:customStyle="1">
    <w:name w:val="Titre 9 Car"/>
    <w:basedOn w:val="DefaultParagraphFont"/>
    <w:uiPriority w:val="9"/>
    <w:semiHidden/>
    <w:qFormat/>
    <w:rsid w:val="00fb5e0b"/>
    <w:rPr>
      <w:rFonts w:eastAsia="" w:cs="" w:cstheme="majorBidi" w:eastAsiaTheme="majorEastAsia"/>
      <w:color w:themeColor="text1" w:themeTint="d8" w:val="272727"/>
    </w:rPr>
  </w:style>
  <w:style w:type="character" w:styleId="TitreCar" w:customStyle="1">
    <w:name w:val="Titre Car"/>
    <w:basedOn w:val="DefaultParagraphFont"/>
    <w:uiPriority w:val="10"/>
    <w:qFormat/>
    <w:rsid w:val="00fb5e0b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ous-titreCar" w:customStyle="1">
    <w:name w:val="Sous-titre Car"/>
    <w:basedOn w:val="DefaultParagraphFont"/>
    <w:uiPriority w:val="11"/>
    <w:qFormat/>
    <w:rsid w:val="00fb5e0b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tionCar" w:customStyle="1">
    <w:name w:val="Citation Car"/>
    <w:basedOn w:val="DefaultParagraphFont"/>
    <w:link w:val="Quote"/>
    <w:uiPriority w:val="29"/>
    <w:qFormat/>
    <w:rsid w:val="00fb5e0b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fb5e0b"/>
    <w:rPr>
      <w:i/>
      <w:iCs/>
      <w:color w:themeColor="accent1" w:themeShade="bf" w:val="2F5496"/>
    </w:rPr>
  </w:style>
  <w:style w:type="character" w:styleId="CitationintenseCar" w:customStyle="1">
    <w:name w:val="Citation intense Car"/>
    <w:basedOn w:val="DefaultParagraphFont"/>
    <w:link w:val="IntenseQuote"/>
    <w:uiPriority w:val="30"/>
    <w:qFormat/>
    <w:rsid w:val="00fb5e0b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fb5e0b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fb5e0b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b5e0b"/>
    <w:rPr>
      <w:color w:val="605E5C"/>
      <w:shd w:fill="E1DFDD" w:val="clear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itreCar"/>
    <w:uiPriority w:val="10"/>
    <w:qFormat/>
    <w:rsid w:val="00fb5e0b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ous-titreCar"/>
    <w:uiPriority w:val="11"/>
    <w:qFormat/>
    <w:rsid w:val="00fb5e0b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tionCar"/>
    <w:uiPriority w:val="29"/>
    <w:qFormat/>
    <w:rsid w:val="00fb5e0b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fb5e0b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itationintenseCar"/>
    <w:uiPriority w:val="30"/>
    <w:qFormat/>
    <w:rsid w:val="00fb5e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numbering" w:styleId="Pasdeliste" w:default="1">
    <w:name w:val="Pas de liste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ath014.imag.umontpellier.fr/phpBB3/viewtopic.php?p=589" TargetMode="External"/><Relationship Id="rId3" Type="http://schemas.openxmlformats.org/officeDocument/2006/relationships/hyperlink" Target="https://math014.imag.umontpellier.fr/phpBB3/memberlist.php?mode=viewprofile&amp;u=13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LibreOffice/25.2.1.2$Windows_X86_64 LibreOffice_project/d3abf4aee5fd705e4a92bba33a32f40bc4e56f49</Application>
  <AppVersion>15.0000</AppVersion>
  <Pages>3</Pages>
  <Words>650</Words>
  <Characters>3097</Characters>
  <CharactersWithSpaces>3742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2026-01-19T08:49:00Z</dcterms:created>
  <dc:creator>Ezéchiel RENCKER</dc:creator>
  <dc:description/>
  <dc:language>fr-FR</dc:language>
  <cp:lastModifiedBy/>
  <dcterms:modified xsi:type="dcterms:W3CDTF">2026-01-19T16:03:44Z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