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507" w:rsidRPr="00A60507" w:rsidRDefault="00254185" w:rsidP="00A60507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Dispositif </w:t>
      </w:r>
      <w:proofErr w:type="spellStart"/>
      <w:r>
        <w:rPr>
          <w:b/>
          <w:sz w:val="28"/>
          <w:szCs w:val="28"/>
        </w:rPr>
        <w:t>ResCo</w:t>
      </w:r>
      <w:proofErr w:type="spellEnd"/>
      <w:r>
        <w:rPr>
          <w:b/>
          <w:sz w:val="28"/>
          <w:szCs w:val="28"/>
        </w:rPr>
        <w:t xml:space="preserve"> 2025</w:t>
      </w:r>
      <w:r w:rsidR="00A60507" w:rsidRPr="00A60507">
        <w:rPr>
          <w:b/>
          <w:sz w:val="28"/>
          <w:szCs w:val="28"/>
        </w:rPr>
        <w:t xml:space="preserve"> : </w:t>
      </w:r>
      <w:r>
        <w:rPr>
          <w:b/>
          <w:sz w:val="28"/>
          <w:szCs w:val="28"/>
        </w:rPr>
        <w:t>La pêche aux truites</w:t>
      </w:r>
    </w:p>
    <w:p w:rsidR="00A60507" w:rsidRPr="00A60507" w:rsidRDefault="00254185" w:rsidP="00A60507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Groupe X</w:t>
      </w:r>
    </w:p>
    <w:p w:rsidR="00A60507" w:rsidRDefault="00A60507" w:rsidP="00A60507">
      <w:pPr>
        <w:spacing w:after="0"/>
        <w:jc w:val="center"/>
        <w:rPr>
          <w:b/>
          <w:sz w:val="28"/>
          <w:szCs w:val="28"/>
        </w:rPr>
      </w:pPr>
      <w:r w:rsidRPr="00A60507">
        <w:rPr>
          <w:b/>
          <w:sz w:val="28"/>
          <w:szCs w:val="28"/>
        </w:rPr>
        <w:t xml:space="preserve">Les questions des </w:t>
      </w:r>
      <w:r w:rsidR="00254185">
        <w:rPr>
          <w:b/>
          <w:sz w:val="28"/>
          <w:szCs w:val="28"/>
        </w:rPr>
        <w:t>1CAPMAV du lycée professionnel Paul Langevin à Beaucaire</w:t>
      </w:r>
    </w:p>
    <w:p w:rsidR="002B7C57" w:rsidRPr="00A60507" w:rsidRDefault="002B7C57" w:rsidP="00A60507">
      <w:pPr>
        <w:spacing w:after="0"/>
        <w:jc w:val="center"/>
        <w:rPr>
          <w:b/>
          <w:sz w:val="28"/>
          <w:szCs w:val="28"/>
        </w:rPr>
      </w:pPr>
    </w:p>
    <w:p w:rsidR="00A60507" w:rsidRDefault="00643D0A" w:rsidP="00A60507">
      <w:pPr>
        <w:pStyle w:val="Paragraphedeliste"/>
        <w:numPr>
          <w:ilvl w:val="0"/>
          <w:numId w:val="1"/>
        </w:numPr>
        <w:spacing w:after="0"/>
      </w:pPr>
      <w:r>
        <w:t>Est-ce que parmi la centaine de truites, il y a 50 mâles et 50 femelles ?</w:t>
      </w:r>
    </w:p>
    <w:p w:rsidR="00643D0A" w:rsidRDefault="00643D0A" w:rsidP="00A60507">
      <w:pPr>
        <w:pStyle w:val="Paragraphedeliste"/>
        <w:numPr>
          <w:ilvl w:val="0"/>
          <w:numId w:val="1"/>
        </w:numPr>
        <w:spacing w:after="0"/>
      </w:pPr>
      <w:r>
        <w:t>Parmi les naissances combien y aura-t-il de mâles et de femelles ?</w:t>
      </w:r>
    </w:p>
    <w:p w:rsidR="00643D0A" w:rsidRDefault="002B7C57" w:rsidP="00A60507">
      <w:pPr>
        <w:pStyle w:val="Paragraphedeliste"/>
        <w:numPr>
          <w:ilvl w:val="0"/>
          <w:numId w:val="1"/>
        </w:numPr>
        <w:spacing w:after="0"/>
      </w:pPr>
      <w:r>
        <w:t>Pourquoi a-t-on réintroduit les truites dans la rivière Kamo et pas dans une autre rivière ?</w:t>
      </w:r>
    </w:p>
    <w:p w:rsidR="002B7C57" w:rsidRDefault="002B7C57" w:rsidP="00A60507">
      <w:pPr>
        <w:pStyle w:val="Paragraphedeliste"/>
        <w:numPr>
          <w:ilvl w:val="0"/>
          <w:numId w:val="1"/>
        </w:numPr>
        <w:spacing w:after="0"/>
      </w:pPr>
      <w:r>
        <w:t>Combien d’années vivent les truites ?</w:t>
      </w:r>
    </w:p>
    <w:p w:rsidR="002B7C57" w:rsidRDefault="002B7C57" w:rsidP="00A60507">
      <w:pPr>
        <w:pStyle w:val="Paragraphedeliste"/>
        <w:numPr>
          <w:ilvl w:val="0"/>
          <w:numId w:val="1"/>
        </w:numPr>
        <w:spacing w:after="0"/>
      </w:pPr>
      <w:r>
        <w:t>Comment la fédération sait l’âge des truites ?</w:t>
      </w:r>
    </w:p>
    <w:p w:rsidR="002B7C57" w:rsidRDefault="002B7C57" w:rsidP="00A60507">
      <w:pPr>
        <w:pStyle w:val="Paragraphedeliste"/>
        <w:numPr>
          <w:ilvl w:val="0"/>
          <w:numId w:val="1"/>
        </w:numPr>
        <w:spacing w:after="0"/>
      </w:pPr>
      <w:r>
        <w:t>Où la fédération de pêche va trouver les truites avant de les mettre dans la rivière ?</w:t>
      </w:r>
    </w:p>
    <w:p w:rsidR="002B7C57" w:rsidRDefault="002B7C57" w:rsidP="00A60507">
      <w:pPr>
        <w:pStyle w:val="Paragraphedeliste"/>
        <w:numPr>
          <w:ilvl w:val="0"/>
          <w:numId w:val="1"/>
        </w:numPr>
        <w:spacing w:after="0"/>
      </w:pPr>
      <w:bookmarkStart w:id="0" w:name="_GoBack"/>
      <w:bookmarkEnd w:id="0"/>
      <w:r>
        <w:t>Au bout de combien d’années y aura-t-il plus de 10000 poissons ?</w:t>
      </w:r>
    </w:p>
    <w:p w:rsidR="002B7C57" w:rsidRDefault="002B7C57" w:rsidP="00A60507">
      <w:pPr>
        <w:pStyle w:val="Paragraphedeliste"/>
        <w:numPr>
          <w:ilvl w:val="0"/>
          <w:numId w:val="1"/>
        </w:numPr>
        <w:spacing w:after="0"/>
      </w:pPr>
      <w:r>
        <w:t>Est-ce qu’on peut pêcher ou pas pendant la période de reproduction ?</w:t>
      </w:r>
    </w:p>
    <w:p w:rsidR="002B7C57" w:rsidRDefault="000052EB" w:rsidP="00A60507">
      <w:pPr>
        <w:pStyle w:val="Paragraphedeliste"/>
        <w:numPr>
          <w:ilvl w:val="0"/>
          <w:numId w:val="1"/>
        </w:numPr>
        <w:spacing w:after="0"/>
      </w:pPr>
      <w:r>
        <w:t>A quelles saisons a-t-on le droit de pêcher les truites?</w:t>
      </w:r>
    </w:p>
    <w:p w:rsidR="000052EB" w:rsidRDefault="000052EB" w:rsidP="00A60507">
      <w:pPr>
        <w:pStyle w:val="Paragraphedeliste"/>
        <w:numPr>
          <w:ilvl w:val="0"/>
          <w:numId w:val="1"/>
        </w:numPr>
        <w:spacing w:after="0"/>
      </w:pPr>
      <w:r>
        <w:t>A partir de quel âge peut-on pêcher les truites ?</w:t>
      </w:r>
    </w:p>
    <w:p w:rsidR="000052EB" w:rsidRPr="00A60507" w:rsidRDefault="000052EB" w:rsidP="000052EB">
      <w:pPr>
        <w:spacing w:after="0"/>
        <w:ind w:left="360"/>
      </w:pPr>
    </w:p>
    <w:sectPr w:rsidR="000052EB" w:rsidRPr="00A60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BD48BB"/>
    <w:multiLevelType w:val="hybridMultilevel"/>
    <w:tmpl w:val="C12C548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507"/>
    <w:rsid w:val="000052EB"/>
    <w:rsid w:val="00254185"/>
    <w:rsid w:val="002B7C57"/>
    <w:rsid w:val="00490435"/>
    <w:rsid w:val="004D46FC"/>
    <w:rsid w:val="00643D0A"/>
    <w:rsid w:val="008B2B40"/>
    <w:rsid w:val="00A60507"/>
    <w:rsid w:val="00E0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5D26D-D80E-4FC9-A73B-6EBBA385B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60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lavole julien</dc:creator>
  <cp:keywords/>
  <dc:description/>
  <cp:lastModifiedBy>lavole julien</cp:lastModifiedBy>
  <cp:revision>2</cp:revision>
  <dcterms:created xsi:type="dcterms:W3CDTF">2025-01-14T13:36:00Z</dcterms:created>
  <dcterms:modified xsi:type="dcterms:W3CDTF">2025-01-14T13:36:00Z</dcterms:modified>
</cp:coreProperties>
</file>