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8BD" w:rsidRDefault="00481BC5">
      <w:pPr>
        <w:rPr>
          <w:b/>
          <w:u w:val="single"/>
        </w:rPr>
      </w:pPr>
      <w:r>
        <w:rPr>
          <w:b/>
          <w:u w:val="single"/>
        </w:rPr>
        <w:t xml:space="preserve">Réponses aux questions du </w:t>
      </w:r>
      <w:r w:rsidR="002977E2" w:rsidRPr="002977E2">
        <w:rPr>
          <w:b/>
          <w:u w:val="single"/>
        </w:rPr>
        <w:t>Collège</w:t>
      </w:r>
      <w:r>
        <w:rPr>
          <w:b/>
          <w:u w:val="single"/>
        </w:rPr>
        <w:t xml:space="preserve"> Fermat</w:t>
      </w:r>
      <w:r w:rsidR="002977E2" w:rsidRPr="002977E2">
        <w:rPr>
          <w:b/>
          <w:u w:val="single"/>
        </w:rPr>
        <w:t xml:space="preserve"> de Toulouse</w:t>
      </w:r>
    </w:p>
    <w:p w:rsidR="00226B51" w:rsidRDefault="002977E2" w:rsidP="00226B51">
      <w:pPr>
        <w:pStyle w:val="Paragraphedeliste"/>
        <w:numPr>
          <w:ilvl w:val="0"/>
          <w:numId w:val="1"/>
        </w:numPr>
      </w:pPr>
      <w:r>
        <w:t>Vu les graphiques, on peut imaginer que l’espérance de vie est</w:t>
      </w:r>
      <w:r w:rsidR="00226B51">
        <w:t xml:space="preserve"> de</w:t>
      </w:r>
      <w:r>
        <w:t xml:space="preserve"> 6 ans</w:t>
      </w:r>
      <w:r w:rsidR="00226B51">
        <w:t>.</w:t>
      </w:r>
    </w:p>
    <w:p w:rsidR="002977E2" w:rsidRDefault="002977E2" w:rsidP="002977E2">
      <w:pPr>
        <w:pStyle w:val="Paragraphedeliste"/>
        <w:numPr>
          <w:ilvl w:val="0"/>
          <w:numId w:val="1"/>
        </w:numPr>
      </w:pPr>
      <w:r>
        <w:t xml:space="preserve">On ne sait pas, mais </w:t>
      </w:r>
      <w:r w:rsidR="000E2836">
        <w:t xml:space="preserve">on pense que </w:t>
      </w:r>
      <w:r>
        <w:t xml:space="preserve">ça </w:t>
      </w:r>
      <w:r w:rsidR="000E2836">
        <w:t xml:space="preserve">ne </w:t>
      </w:r>
      <w:r>
        <w:t>nous aidera pas à priori pour la recherche</w:t>
      </w:r>
    </w:p>
    <w:p w:rsidR="002977E2" w:rsidRDefault="002977E2" w:rsidP="002977E2">
      <w:pPr>
        <w:pStyle w:val="Paragraphedeliste"/>
        <w:numPr>
          <w:ilvl w:val="0"/>
          <w:numId w:val="1"/>
        </w:numPr>
      </w:pPr>
      <w:r>
        <w:t>On a e</w:t>
      </w:r>
      <w:r w:rsidR="000E2836">
        <w:t>nvie de supposer qu’il y a autant de mâles que de femelles dans la réintroduction.</w:t>
      </w:r>
    </w:p>
    <w:p w:rsidR="002977E2" w:rsidRDefault="002977E2" w:rsidP="002977E2">
      <w:pPr>
        <w:pStyle w:val="Paragraphedeliste"/>
        <w:numPr>
          <w:ilvl w:val="0"/>
          <w:numId w:val="1"/>
        </w:numPr>
      </w:pPr>
      <w:r>
        <w:t xml:space="preserve">On ne sait pas, mais on pense qu’il y en a très peu voire pas du tout (on pourra penser 0 au départ) ; a priori on ne souhaite </w:t>
      </w:r>
      <w:r w:rsidR="005046BA">
        <w:t>pas en réintroduire les années futures</w:t>
      </w:r>
      <w:r w:rsidR="000E2836">
        <w:t>, en espérant que l’espèce se renouvelle par elle-même.</w:t>
      </w:r>
    </w:p>
    <w:p w:rsidR="005046BA" w:rsidRDefault="005046BA" w:rsidP="002977E2">
      <w:pPr>
        <w:pStyle w:val="Paragraphedeliste"/>
        <w:numPr>
          <w:ilvl w:val="0"/>
          <w:numId w:val="1"/>
        </w:numPr>
      </w:pPr>
      <w:r>
        <w:t xml:space="preserve">On pense qu’à un an les truites sont assez </w:t>
      </w:r>
      <w:r w:rsidR="00890425">
        <w:t>résistantes</w:t>
      </w:r>
      <w:r>
        <w:t xml:space="preserve"> pour survivent pendant plusieurs années ; on</w:t>
      </w:r>
      <w:r w:rsidR="000E2836">
        <w:t xml:space="preserve"> ne </w:t>
      </w:r>
      <w:r>
        <w:t xml:space="preserve"> peut pas les pêcher avant 2 ans</w:t>
      </w:r>
      <w:r w:rsidR="000E2836">
        <w:t xml:space="preserve"> vu leur taille. On peut supposer qu’il n’y a pas de pertes jusqu’à deux ans.</w:t>
      </w:r>
    </w:p>
    <w:p w:rsidR="005046BA" w:rsidRDefault="000E2836" w:rsidP="002977E2">
      <w:pPr>
        <w:pStyle w:val="Paragraphedeliste"/>
        <w:numPr>
          <w:ilvl w:val="0"/>
          <w:numId w:val="1"/>
        </w:numPr>
      </w:pPr>
      <w:r>
        <w:t>On ne sait pas, mais on veut faire le choix que les jeunes truites se nourrissent comme les adultes.</w:t>
      </w:r>
    </w:p>
    <w:p w:rsidR="000E2836" w:rsidRDefault="000E2836" w:rsidP="002977E2">
      <w:pPr>
        <w:pStyle w:val="Paragraphedeliste"/>
        <w:numPr>
          <w:ilvl w:val="0"/>
          <w:numId w:val="1"/>
        </w:numPr>
      </w:pPr>
      <w:r>
        <w:t>On ne pense pas que ce soit utile pour  notre recherche.</w:t>
      </w:r>
    </w:p>
    <w:p w:rsidR="000E2836" w:rsidRDefault="000E2836" w:rsidP="000E2836">
      <w:pPr>
        <w:pStyle w:val="Paragraphedeliste"/>
        <w:numPr>
          <w:ilvl w:val="0"/>
          <w:numId w:val="1"/>
        </w:numPr>
      </w:pPr>
      <w:r>
        <w:t xml:space="preserve">On ne pense pas que ce soit utile pour  notre recherche. </w:t>
      </w:r>
      <w:r w:rsidR="00000629">
        <w:t>Cependant nous avons vu sur internet qu’il y a une rivière Kamo au Japon.</w:t>
      </w:r>
    </w:p>
    <w:p w:rsidR="000E2836" w:rsidRDefault="00000629" w:rsidP="002977E2">
      <w:pPr>
        <w:pStyle w:val="Paragraphedeliste"/>
        <w:numPr>
          <w:ilvl w:val="0"/>
          <w:numId w:val="1"/>
        </w:numPr>
      </w:pPr>
      <w:r>
        <w:t>On pense que oui, mais que ce n’est pas utile pour notre recherche.</w:t>
      </w:r>
    </w:p>
    <w:p w:rsidR="00000629" w:rsidRDefault="00000629" w:rsidP="002977E2">
      <w:pPr>
        <w:pStyle w:val="Paragraphedeliste"/>
        <w:numPr>
          <w:ilvl w:val="0"/>
          <w:numId w:val="1"/>
        </w:numPr>
      </w:pPr>
      <w:r>
        <w:t>A priori non (sauf si elles sont pêchées) ; on pourrait effectivement imaginer qu’elles se dispersent dans des petits canaux</w:t>
      </w:r>
      <w:proofErr w:type="gramStart"/>
      <w:r>
        <w:t>..</w:t>
      </w:r>
      <w:proofErr w:type="gramEnd"/>
    </w:p>
    <w:p w:rsidR="00000629" w:rsidRDefault="00000629" w:rsidP="002977E2">
      <w:pPr>
        <w:pStyle w:val="Paragraphedeliste"/>
        <w:numPr>
          <w:ilvl w:val="0"/>
          <w:numId w:val="1"/>
        </w:numPr>
      </w:pPr>
      <w:r>
        <w:t>Si une truite dépasse les 6 ans, on pense que c’est exceptionnel et qu’elle ne grandira pas beaucoup, ni grossira de trop.</w:t>
      </w:r>
    </w:p>
    <w:p w:rsidR="00000629" w:rsidRDefault="00000629" w:rsidP="002977E2">
      <w:pPr>
        <w:pStyle w:val="Paragraphedeliste"/>
        <w:numPr>
          <w:ilvl w:val="0"/>
          <w:numId w:val="1"/>
        </w:numPr>
      </w:pPr>
      <w:r>
        <w:t>On ne sait pas.</w:t>
      </w:r>
    </w:p>
    <w:p w:rsidR="00890425" w:rsidRDefault="00890425" w:rsidP="00890425">
      <w:pPr>
        <w:rPr>
          <w:b/>
          <w:u w:val="single"/>
        </w:rPr>
      </w:pPr>
      <w:r>
        <w:rPr>
          <w:b/>
          <w:u w:val="single"/>
        </w:rPr>
        <w:t>Réponses  aux questions du collège Marcel Pagnol à Montpellier.</w:t>
      </w:r>
    </w:p>
    <w:p w:rsidR="003103D9" w:rsidRDefault="003103D9" w:rsidP="003103D9">
      <w:pPr>
        <w:pStyle w:val="Paragraphedeliste"/>
        <w:numPr>
          <w:ilvl w:val="0"/>
          <w:numId w:val="3"/>
        </w:numPr>
      </w:pPr>
      <w:r>
        <w:t>On a envie de supposer qu’il y a autant de mâles que de femelles dans la réintroduction.</w:t>
      </w:r>
    </w:p>
    <w:p w:rsidR="00890425" w:rsidRDefault="003103D9" w:rsidP="003103D9">
      <w:pPr>
        <w:pStyle w:val="Paragraphedeliste"/>
        <w:numPr>
          <w:ilvl w:val="0"/>
          <w:numId w:val="3"/>
        </w:numPr>
      </w:pPr>
      <w:r>
        <w:t>Les graphiques servent à voir l’espérance de vie des truites, la taille en fonction de l’âge, la masse en fonction de l’âge.</w:t>
      </w:r>
    </w:p>
    <w:p w:rsidR="003103D9" w:rsidRDefault="003103D9" w:rsidP="003103D9">
      <w:pPr>
        <w:pStyle w:val="Paragraphedeliste"/>
        <w:numPr>
          <w:ilvl w:val="0"/>
          <w:numId w:val="3"/>
        </w:numPr>
      </w:pPr>
      <w:r>
        <w:t>On pense que l’on peut pêcher une truite à partir de 30 cm soit 3 ans</w:t>
      </w:r>
    </w:p>
    <w:p w:rsidR="003103D9" w:rsidRDefault="003103D9" w:rsidP="003103D9">
      <w:pPr>
        <w:pStyle w:val="Paragraphedeliste"/>
        <w:numPr>
          <w:ilvl w:val="0"/>
          <w:numId w:val="3"/>
        </w:numPr>
      </w:pPr>
      <w:r>
        <w:t>Si une truite dépasse les 6 ans, on pense que c’est exceptionnel et qu’elle ne grandira pas beaucoup, ni grossira de trop.</w:t>
      </w:r>
    </w:p>
    <w:p w:rsidR="003103D9" w:rsidRDefault="003103D9" w:rsidP="003103D9">
      <w:pPr>
        <w:pStyle w:val="Paragraphedeliste"/>
        <w:numPr>
          <w:ilvl w:val="0"/>
          <w:numId w:val="3"/>
        </w:numPr>
      </w:pPr>
      <w:r>
        <w:t>On pense qu’à un an les truites sont assez résistantes pour survive</w:t>
      </w:r>
      <w:r>
        <w:t>nt pendant plusieurs années</w:t>
      </w:r>
      <w:r>
        <w:t xml:space="preserve">. On peut supposer qu’il n’y </w:t>
      </w:r>
      <w:r>
        <w:t>a pas de pertes dues aux maladies, pour l’instant</w:t>
      </w:r>
      <w:r>
        <w:t>.</w:t>
      </w:r>
    </w:p>
    <w:p w:rsidR="003103D9" w:rsidRDefault="003103D9" w:rsidP="003103D9">
      <w:pPr>
        <w:pStyle w:val="Paragraphedeliste"/>
        <w:numPr>
          <w:ilvl w:val="0"/>
          <w:numId w:val="3"/>
        </w:numPr>
      </w:pPr>
      <w:r>
        <w:t>On pense que oui, mais que ce n’est pas utile pour notre recherche.</w:t>
      </w:r>
    </w:p>
    <w:p w:rsidR="003103D9" w:rsidRDefault="003103D9" w:rsidP="003103D9">
      <w:pPr>
        <w:pStyle w:val="Paragraphedeliste"/>
        <w:numPr>
          <w:ilvl w:val="0"/>
          <w:numId w:val="3"/>
        </w:numPr>
      </w:pPr>
      <w:r>
        <w:t>Le mot « quotas » signifie la quantité</w:t>
      </w:r>
      <w:r w:rsidR="00AE234D">
        <w:t>.</w:t>
      </w:r>
    </w:p>
    <w:p w:rsidR="00AE234D" w:rsidRDefault="00AE234D" w:rsidP="00AE234D">
      <w:pPr>
        <w:pStyle w:val="Paragraphedeliste"/>
        <w:numPr>
          <w:ilvl w:val="0"/>
          <w:numId w:val="3"/>
        </w:numPr>
      </w:pPr>
      <w:r>
        <w:t xml:space="preserve">A priori </w:t>
      </w:r>
      <w:proofErr w:type="gramStart"/>
      <w:r>
        <w:t xml:space="preserve">non </w:t>
      </w:r>
      <w:r>
        <w:t> ;</w:t>
      </w:r>
      <w:proofErr w:type="gramEnd"/>
      <w:r>
        <w:t xml:space="preserve"> on pourrait effectivement imaginer qu’elles se dispersent dans des petits canaux</w:t>
      </w:r>
      <w:r>
        <w:t xml:space="preserve"> ou une autre rivière</w:t>
      </w:r>
      <w:r>
        <w:t>..</w:t>
      </w:r>
    </w:p>
    <w:p w:rsidR="00AE234D" w:rsidRDefault="00AE234D" w:rsidP="003103D9">
      <w:pPr>
        <w:pStyle w:val="Paragraphedeliste"/>
        <w:numPr>
          <w:ilvl w:val="0"/>
          <w:numId w:val="3"/>
        </w:numPr>
      </w:pPr>
      <w:r>
        <w:t>Oui dans la limite de 10 000 truites</w:t>
      </w:r>
    </w:p>
    <w:p w:rsidR="00AE234D" w:rsidRPr="00890425" w:rsidRDefault="00AE234D" w:rsidP="003103D9">
      <w:pPr>
        <w:pStyle w:val="Paragraphedeliste"/>
        <w:numPr>
          <w:ilvl w:val="0"/>
          <w:numId w:val="3"/>
        </w:numPr>
      </w:pPr>
      <w:r>
        <w:t>Non pas une truite !</w:t>
      </w:r>
      <w:bookmarkStart w:id="0" w:name="_GoBack"/>
      <w:bookmarkEnd w:id="0"/>
    </w:p>
    <w:sectPr w:rsidR="00AE234D" w:rsidRPr="008904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C87204"/>
    <w:multiLevelType w:val="hybridMultilevel"/>
    <w:tmpl w:val="82743E3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2A4320"/>
    <w:multiLevelType w:val="hybridMultilevel"/>
    <w:tmpl w:val="3F2E1BD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BB03CD"/>
    <w:multiLevelType w:val="hybridMultilevel"/>
    <w:tmpl w:val="3F2E1BD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7E2"/>
    <w:rsid w:val="00000629"/>
    <w:rsid w:val="000E2836"/>
    <w:rsid w:val="00226B51"/>
    <w:rsid w:val="002977E2"/>
    <w:rsid w:val="003103D9"/>
    <w:rsid w:val="00481BC5"/>
    <w:rsid w:val="005046BA"/>
    <w:rsid w:val="00634A1C"/>
    <w:rsid w:val="00890425"/>
    <w:rsid w:val="00AE234D"/>
    <w:rsid w:val="00AF32CD"/>
    <w:rsid w:val="00BB2D15"/>
    <w:rsid w:val="00D00AA7"/>
    <w:rsid w:val="00D01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D92F7F-6ECC-41C9-82BA-BF87671A0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977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351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brodin.b</dc:creator>
  <cp:keywords/>
  <dc:description/>
  <cp:lastModifiedBy>Brodin Boris</cp:lastModifiedBy>
  <cp:revision>2</cp:revision>
  <dcterms:created xsi:type="dcterms:W3CDTF">2025-01-24T16:19:00Z</dcterms:created>
  <dcterms:modified xsi:type="dcterms:W3CDTF">2025-01-24T16:19:00Z</dcterms:modified>
</cp:coreProperties>
</file>